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2D" w:rsidRPr="009868C6" w:rsidRDefault="00502D5C" w:rsidP="001A0844">
      <w:pPr>
        <w:pStyle w:val="NormalWeb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201</w:t>
      </w:r>
      <w:r w:rsidR="0005626B" w:rsidRPr="009868C6">
        <w:rPr>
          <w:rFonts w:ascii="Arial" w:hAnsi="Arial" w:cs="Arial"/>
          <w:sz w:val="22"/>
        </w:rPr>
        <w:t>4-</w:t>
      </w:r>
      <w:proofErr w:type="gramStart"/>
      <w:r w:rsidR="0005626B" w:rsidRPr="009868C6">
        <w:rPr>
          <w:rFonts w:ascii="Arial" w:hAnsi="Arial" w:cs="Arial"/>
          <w:sz w:val="22"/>
        </w:rPr>
        <w:t>15</w:t>
      </w:r>
      <w:r w:rsidRPr="009868C6">
        <w:rPr>
          <w:rFonts w:ascii="Arial" w:hAnsi="Arial" w:cs="Arial"/>
          <w:sz w:val="22"/>
        </w:rPr>
        <w:t xml:space="preserve">  V</w:t>
      </w:r>
      <w:r w:rsidR="0090779B" w:rsidRPr="009868C6">
        <w:rPr>
          <w:rFonts w:ascii="Arial" w:hAnsi="Arial" w:cs="Arial"/>
          <w:sz w:val="22"/>
        </w:rPr>
        <w:t>ocab</w:t>
      </w:r>
      <w:proofErr w:type="gramEnd"/>
      <w:r w:rsidRPr="009868C6">
        <w:rPr>
          <w:rFonts w:ascii="Arial" w:hAnsi="Arial" w:cs="Arial"/>
          <w:sz w:val="22"/>
        </w:rPr>
        <w:t xml:space="preserve"> L</w:t>
      </w:r>
      <w:r w:rsidR="007B273D">
        <w:rPr>
          <w:rFonts w:ascii="Arial" w:hAnsi="Arial" w:cs="Arial"/>
          <w:sz w:val="22"/>
        </w:rPr>
        <w:t xml:space="preserve">ist </w:t>
      </w:r>
      <w:r w:rsidR="007B273D">
        <w:rPr>
          <w:rFonts w:ascii="Arial" w:hAnsi="Arial" w:cs="Arial"/>
          <w:sz w:val="22"/>
        </w:rPr>
        <w:tab/>
      </w:r>
      <w:r w:rsidR="0006002D" w:rsidRPr="009868C6">
        <w:rPr>
          <w:rFonts w:ascii="Arial" w:hAnsi="Arial" w:cs="Arial"/>
          <w:sz w:val="22"/>
        </w:rPr>
        <w:tab/>
      </w:r>
      <w:r w:rsidR="0006002D" w:rsidRPr="009868C6">
        <w:rPr>
          <w:rFonts w:ascii="Arial" w:hAnsi="Arial" w:cs="Arial"/>
          <w:sz w:val="22"/>
        </w:rPr>
        <w:tab/>
        <w:t>Name ______</w:t>
      </w:r>
      <w:r w:rsidR="001A0844" w:rsidRPr="009868C6">
        <w:rPr>
          <w:rFonts w:ascii="Arial" w:hAnsi="Arial" w:cs="Arial"/>
          <w:sz w:val="22"/>
        </w:rPr>
        <w:t>__________________</w:t>
      </w:r>
      <w:r w:rsidR="0006002D" w:rsidRPr="009868C6">
        <w:rPr>
          <w:rFonts w:ascii="Arial" w:hAnsi="Arial" w:cs="Arial"/>
          <w:sz w:val="22"/>
        </w:rPr>
        <w:t>______</w:t>
      </w:r>
      <w:r w:rsidR="009868C6">
        <w:rPr>
          <w:rFonts w:ascii="Arial" w:hAnsi="Arial" w:cs="Arial"/>
          <w:sz w:val="22"/>
        </w:rPr>
        <w:t>_____</w:t>
      </w:r>
      <w:r w:rsidR="0006002D" w:rsidRPr="009868C6">
        <w:rPr>
          <w:rFonts w:ascii="Arial" w:hAnsi="Arial" w:cs="Arial"/>
          <w:sz w:val="22"/>
        </w:rPr>
        <w:t>__________________</w:t>
      </w:r>
    </w:p>
    <w:p w:rsidR="006C51B8" w:rsidRPr="009868C6" w:rsidRDefault="00F35AF9" w:rsidP="001A0844">
      <w:pPr>
        <w:pStyle w:val="NormalWeb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 xml:space="preserve">PSSA </w:t>
      </w:r>
      <w:r w:rsidR="008B3D11" w:rsidRPr="009868C6">
        <w:rPr>
          <w:rFonts w:ascii="Arial" w:hAnsi="Arial" w:cs="Arial"/>
          <w:sz w:val="22"/>
        </w:rPr>
        <w:t>L</w:t>
      </w:r>
      <w:r w:rsidR="00C84108" w:rsidRPr="009868C6">
        <w:rPr>
          <w:rFonts w:ascii="Arial" w:hAnsi="Arial" w:cs="Arial"/>
          <w:sz w:val="22"/>
        </w:rPr>
        <w:t>iterary</w:t>
      </w:r>
      <w:r w:rsidR="0006002D" w:rsidRPr="009868C6">
        <w:rPr>
          <w:rFonts w:ascii="Arial" w:hAnsi="Arial" w:cs="Arial"/>
          <w:sz w:val="22"/>
        </w:rPr>
        <w:t xml:space="preserve"> Terms</w:t>
      </w:r>
      <w:r w:rsidR="008B3D11" w:rsidRPr="009868C6">
        <w:rPr>
          <w:rFonts w:ascii="Arial" w:hAnsi="Arial" w:cs="Arial"/>
          <w:sz w:val="22"/>
        </w:rPr>
        <w:t xml:space="preserve"> Review</w:t>
      </w:r>
      <w:r w:rsidR="0006002D" w:rsidRPr="009868C6">
        <w:rPr>
          <w:rFonts w:ascii="Arial" w:hAnsi="Arial" w:cs="Arial"/>
          <w:sz w:val="22"/>
        </w:rPr>
        <w:tab/>
      </w:r>
      <w:r w:rsidR="0006002D" w:rsidRPr="009868C6"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>Date ___</w:t>
      </w:r>
      <w:r w:rsidR="0006002D" w:rsidRPr="009868C6">
        <w:rPr>
          <w:rFonts w:ascii="Arial" w:hAnsi="Arial" w:cs="Arial"/>
          <w:sz w:val="22"/>
        </w:rPr>
        <w:t>______</w:t>
      </w:r>
      <w:r w:rsidR="001A0844" w:rsidRPr="009868C6">
        <w:rPr>
          <w:rFonts w:ascii="Arial" w:hAnsi="Arial" w:cs="Arial"/>
          <w:sz w:val="22"/>
        </w:rPr>
        <w:t>__________</w:t>
      </w:r>
      <w:r w:rsidR="0006002D" w:rsidRPr="009868C6">
        <w:rPr>
          <w:rFonts w:ascii="Arial" w:hAnsi="Arial" w:cs="Arial"/>
          <w:sz w:val="22"/>
        </w:rPr>
        <w:t>________________</w:t>
      </w:r>
      <w:r w:rsidR="006C51B8" w:rsidRPr="009868C6">
        <w:rPr>
          <w:rFonts w:ascii="Arial" w:hAnsi="Arial" w:cs="Arial"/>
          <w:sz w:val="22"/>
        </w:rPr>
        <w:t xml:space="preserve">____ </w:t>
      </w:r>
      <w:r w:rsidR="0006002D" w:rsidRPr="009868C6">
        <w:rPr>
          <w:rFonts w:ascii="Arial" w:hAnsi="Arial" w:cs="Arial"/>
          <w:sz w:val="22"/>
        </w:rPr>
        <w:t xml:space="preserve"> </w:t>
      </w:r>
      <w:r w:rsidR="006C51B8" w:rsidRPr="009868C6">
        <w:rPr>
          <w:rFonts w:ascii="Arial" w:hAnsi="Arial" w:cs="Arial"/>
          <w:sz w:val="22"/>
        </w:rPr>
        <w:t>P</w:t>
      </w:r>
      <w:r w:rsidR="0006002D" w:rsidRPr="009868C6">
        <w:rPr>
          <w:rFonts w:ascii="Arial" w:hAnsi="Arial" w:cs="Arial"/>
          <w:sz w:val="22"/>
        </w:rPr>
        <w:t>erio</w:t>
      </w:r>
      <w:r w:rsidR="006C51B8" w:rsidRPr="009868C6">
        <w:rPr>
          <w:rFonts w:ascii="Arial" w:hAnsi="Arial" w:cs="Arial"/>
          <w:sz w:val="22"/>
        </w:rPr>
        <w:t>d</w:t>
      </w:r>
      <w:r w:rsidR="0006002D" w:rsidRPr="009868C6">
        <w:rPr>
          <w:rFonts w:ascii="Arial" w:hAnsi="Arial" w:cs="Arial"/>
          <w:sz w:val="22"/>
        </w:rPr>
        <w:t xml:space="preserve">  ___</w:t>
      </w:r>
      <w:r w:rsidR="009868C6">
        <w:rPr>
          <w:rFonts w:ascii="Arial" w:hAnsi="Arial" w:cs="Arial"/>
          <w:sz w:val="22"/>
        </w:rPr>
        <w:t>____</w:t>
      </w:r>
    </w:p>
    <w:p w:rsidR="006C51B8" w:rsidRPr="009868C6" w:rsidRDefault="006C51B8" w:rsidP="001A0844">
      <w:pPr>
        <w:pStyle w:val="NormalWeb"/>
        <w:rPr>
          <w:rFonts w:ascii="Arial" w:hAnsi="Arial" w:cs="Arial"/>
          <w:sz w:val="18"/>
          <w:u w:val="single"/>
        </w:rPr>
      </w:pPr>
    </w:p>
    <w:p w:rsidR="00AD3D32" w:rsidRDefault="00AD3D32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</w:p>
    <w:p w:rsidR="000E12F3" w:rsidRPr="00BD3A27" w:rsidRDefault="000C10A0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  <w:r w:rsidRPr="00BD3A27">
        <w:rPr>
          <w:rFonts w:ascii="Arial" w:hAnsi="Arial" w:cs="Arial"/>
          <w:b/>
          <w:sz w:val="22"/>
        </w:rPr>
        <w:t xml:space="preserve">PART I:  </w:t>
      </w:r>
      <w:r w:rsidR="000E12F3" w:rsidRPr="00BD3A27">
        <w:rPr>
          <w:rFonts w:ascii="Arial" w:hAnsi="Arial" w:cs="Arial"/>
          <w:b/>
          <w:sz w:val="22"/>
        </w:rPr>
        <w:t>THE BASICS</w:t>
      </w:r>
    </w:p>
    <w:p w:rsidR="00F96998" w:rsidRPr="009868C6" w:rsidRDefault="006A256C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</w:t>
      </w:r>
      <w:r w:rsidR="00F96998" w:rsidRPr="009868C6">
        <w:rPr>
          <w:rFonts w:ascii="Arial" w:hAnsi="Arial" w:cs="Arial"/>
          <w:sz w:val="22"/>
        </w:rPr>
        <w:t>.  characterization - used to reveal characters &amp; their personalities</w:t>
      </w:r>
      <w:r w:rsidR="00F96998" w:rsidRPr="009868C6">
        <w:rPr>
          <w:rFonts w:ascii="Arial" w:hAnsi="Arial" w:cs="Arial"/>
          <w:sz w:val="22"/>
        </w:rPr>
        <w:tab/>
      </w:r>
      <w:r w:rsidR="00F96998" w:rsidRPr="009868C6">
        <w:rPr>
          <w:rFonts w:ascii="Arial" w:hAnsi="Arial" w:cs="Arial"/>
          <w:sz w:val="22"/>
        </w:rPr>
        <w:tab/>
      </w:r>
      <w:r w:rsidR="00F96998" w:rsidRPr="009868C6">
        <w:rPr>
          <w:rFonts w:ascii="Arial" w:hAnsi="Arial" w:cs="Arial"/>
          <w:sz w:val="22"/>
        </w:rPr>
        <w:tab/>
      </w:r>
    </w:p>
    <w:p w:rsidR="00F96998" w:rsidRPr="009868C6" w:rsidRDefault="006A256C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</w:t>
      </w:r>
      <w:r w:rsidR="00F96998" w:rsidRPr="009868C6">
        <w:rPr>
          <w:rFonts w:ascii="Arial" w:hAnsi="Arial" w:cs="Arial"/>
          <w:sz w:val="22"/>
        </w:rPr>
        <w:t>.  protagonist - the main or leading character in a story; the one involved most in the action of the story</w:t>
      </w:r>
    </w:p>
    <w:p w:rsidR="006C51B8" w:rsidRPr="009868C6" w:rsidRDefault="006A256C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3</w:t>
      </w:r>
      <w:r w:rsidR="006C51B8" w:rsidRPr="009868C6">
        <w:rPr>
          <w:rFonts w:ascii="Arial" w:hAnsi="Arial" w:cs="Arial"/>
          <w:sz w:val="22"/>
        </w:rPr>
        <w:t>.  antagonist - a person who is opposed to or against the main character in a story</w:t>
      </w:r>
    </w:p>
    <w:p w:rsidR="000C60CB" w:rsidRPr="009868C6" w:rsidRDefault="000C60CB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4.  setting - time &amp; place in which a story unfolds</w:t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</w:r>
    </w:p>
    <w:p w:rsidR="000C60CB" w:rsidRPr="009868C6" w:rsidRDefault="000C60CB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5.  plot - structure of a story; sequence of events in a story</w:t>
      </w:r>
      <w:r w:rsidRPr="009868C6">
        <w:rPr>
          <w:rFonts w:ascii="Arial" w:hAnsi="Arial" w:cs="Arial"/>
          <w:sz w:val="22"/>
        </w:rPr>
        <w:tab/>
      </w:r>
    </w:p>
    <w:p w:rsidR="000C60CB" w:rsidRPr="009868C6" w:rsidRDefault="000C60CB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6.  theme - major idea broad enough to cover the entire scope of a story</w:t>
      </w:r>
    </w:p>
    <w:p w:rsidR="009868C6" w:rsidRDefault="009868C6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</w:t>
      </w:r>
    </w:p>
    <w:p w:rsidR="00377A4C" w:rsidRPr="00BD3A27" w:rsidRDefault="00377A4C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  <w:r w:rsidRPr="00BD3A27">
        <w:rPr>
          <w:rFonts w:ascii="Arial" w:hAnsi="Arial" w:cs="Arial"/>
          <w:b/>
          <w:sz w:val="22"/>
        </w:rPr>
        <w:t>PART II:  PLOT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7</w:t>
      </w:r>
      <w:r w:rsidR="00377A4C" w:rsidRPr="009868C6">
        <w:rPr>
          <w:rFonts w:ascii="Arial" w:hAnsi="Arial" w:cs="Arial"/>
          <w:sz w:val="22"/>
        </w:rPr>
        <w:t>.  exposition - beginning of story; setting and characters are introduced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8</w:t>
      </w:r>
      <w:r w:rsidR="00377A4C" w:rsidRPr="009868C6">
        <w:rPr>
          <w:rFonts w:ascii="Arial" w:hAnsi="Arial" w:cs="Arial"/>
          <w:sz w:val="22"/>
        </w:rPr>
        <w:t>.  rising action - part of a story where the plot becomes increasingly complicated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9</w:t>
      </w:r>
      <w:r w:rsidR="00377A4C" w:rsidRPr="009868C6">
        <w:rPr>
          <w:rFonts w:ascii="Arial" w:hAnsi="Arial" w:cs="Arial"/>
          <w:sz w:val="22"/>
        </w:rPr>
        <w:t>.  climax - turning point; the moment when the conflict is at its most intense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10</w:t>
      </w:r>
      <w:r w:rsidR="00377A4C" w:rsidRPr="009868C6">
        <w:rPr>
          <w:rFonts w:ascii="Arial" w:hAnsi="Arial" w:cs="Arial"/>
          <w:sz w:val="22"/>
        </w:rPr>
        <w:t xml:space="preserve">.  falling action - follows climax; things become clear; contains action/dialogue </w:t>
      </w:r>
      <w:r w:rsidR="00F96410" w:rsidRPr="009868C6">
        <w:rPr>
          <w:rFonts w:ascii="Arial" w:hAnsi="Arial" w:cs="Arial"/>
          <w:sz w:val="22"/>
        </w:rPr>
        <w:t xml:space="preserve">that leads to </w:t>
      </w:r>
      <w:r w:rsidR="00377A4C" w:rsidRPr="009868C6">
        <w:rPr>
          <w:rFonts w:ascii="Arial" w:hAnsi="Arial" w:cs="Arial"/>
          <w:sz w:val="22"/>
        </w:rPr>
        <w:t>resolution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11</w:t>
      </w:r>
      <w:r w:rsidR="00377A4C" w:rsidRPr="009868C6">
        <w:rPr>
          <w:rFonts w:ascii="Arial" w:hAnsi="Arial" w:cs="Arial"/>
          <w:sz w:val="22"/>
        </w:rPr>
        <w:t>.  resolution - portion of a story in which the conflict is resolved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12</w:t>
      </w:r>
      <w:r w:rsidR="00377A4C" w:rsidRPr="009868C6">
        <w:rPr>
          <w:rFonts w:ascii="Arial" w:hAnsi="Arial" w:cs="Arial"/>
          <w:sz w:val="22"/>
        </w:rPr>
        <w:t>.  flashback - action that occurred before the beginning of the story; often as dreams or memories</w:t>
      </w:r>
    </w:p>
    <w:p w:rsidR="00377A4C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13</w:t>
      </w:r>
      <w:r w:rsidR="00377A4C" w:rsidRPr="009868C6">
        <w:rPr>
          <w:rFonts w:ascii="Arial" w:hAnsi="Arial" w:cs="Arial"/>
          <w:sz w:val="22"/>
        </w:rPr>
        <w:t>.  foreshadowing - used to create expectation or to set up an explanation of later developments</w:t>
      </w:r>
    </w:p>
    <w:p w:rsidR="009868C6" w:rsidRDefault="009868C6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</w:t>
      </w:r>
    </w:p>
    <w:p w:rsidR="000E12F3" w:rsidRPr="00BD3A27" w:rsidRDefault="000C10A0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  <w:r w:rsidRPr="00BD3A27">
        <w:rPr>
          <w:rFonts w:ascii="Arial" w:hAnsi="Arial" w:cs="Arial"/>
          <w:b/>
          <w:sz w:val="22"/>
        </w:rPr>
        <w:t>PART I</w:t>
      </w:r>
      <w:r w:rsidR="00377A4C" w:rsidRPr="00BD3A27">
        <w:rPr>
          <w:rFonts w:ascii="Arial" w:hAnsi="Arial" w:cs="Arial"/>
          <w:b/>
          <w:sz w:val="22"/>
        </w:rPr>
        <w:t>I</w:t>
      </w:r>
      <w:r w:rsidRPr="00BD3A27">
        <w:rPr>
          <w:rFonts w:ascii="Arial" w:hAnsi="Arial" w:cs="Arial"/>
          <w:b/>
          <w:sz w:val="22"/>
        </w:rPr>
        <w:t xml:space="preserve">I:  </w:t>
      </w:r>
      <w:r w:rsidR="000E12F3" w:rsidRPr="00BD3A27">
        <w:rPr>
          <w:rFonts w:ascii="Arial" w:hAnsi="Arial" w:cs="Arial"/>
          <w:b/>
          <w:sz w:val="22"/>
        </w:rPr>
        <w:t>CONFLICT</w:t>
      </w:r>
    </w:p>
    <w:p w:rsidR="00F9699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14</w:t>
      </w:r>
      <w:r w:rsidR="00F96998" w:rsidRPr="009868C6">
        <w:rPr>
          <w:rFonts w:ascii="Arial" w:hAnsi="Arial" w:cs="Arial"/>
          <w:sz w:val="22"/>
        </w:rPr>
        <w:t>.  conflict - problem or issue to be resolved in the story</w:t>
      </w:r>
      <w:r w:rsidR="00F96998" w:rsidRPr="009868C6">
        <w:rPr>
          <w:rFonts w:ascii="Arial" w:hAnsi="Arial" w:cs="Arial"/>
          <w:sz w:val="22"/>
        </w:rPr>
        <w:tab/>
      </w:r>
      <w:r w:rsidR="00F96998" w:rsidRPr="009868C6">
        <w:rPr>
          <w:rFonts w:ascii="Arial" w:hAnsi="Arial" w:cs="Arial"/>
          <w:sz w:val="22"/>
        </w:rPr>
        <w:tab/>
      </w:r>
      <w:r w:rsidR="00F96998" w:rsidRPr="009868C6">
        <w:rPr>
          <w:rFonts w:ascii="Arial" w:hAnsi="Arial" w:cs="Arial"/>
          <w:sz w:val="22"/>
        </w:rPr>
        <w:tab/>
      </w:r>
      <w:r w:rsidR="00F96998" w:rsidRPr="009868C6">
        <w:rPr>
          <w:rFonts w:ascii="Arial" w:hAnsi="Arial" w:cs="Arial"/>
          <w:sz w:val="22"/>
        </w:rPr>
        <w:tab/>
      </w:r>
    </w:p>
    <w:p w:rsidR="006C51B8" w:rsidRPr="009868C6" w:rsidRDefault="00377A4C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</w:t>
      </w:r>
      <w:r w:rsidR="008E6899" w:rsidRPr="009868C6">
        <w:rPr>
          <w:rFonts w:ascii="Arial" w:hAnsi="Arial" w:cs="Arial"/>
          <w:sz w:val="22"/>
        </w:rPr>
        <w:t>5</w:t>
      </w:r>
      <w:r w:rsidR="006C51B8" w:rsidRPr="009868C6">
        <w:rPr>
          <w:rFonts w:ascii="Arial" w:hAnsi="Arial" w:cs="Arial"/>
          <w:sz w:val="22"/>
        </w:rPr>
        <w:t>.  person vs. fate - character battles uncontrollable problem such as disease or a traumatic event</w:t>
      </w:r>
    </w:p>
    <w:p w:rsidR="006C51B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16</w:t>
      </w:r>
      <w:r w:rsidR="00E1137E">
        <w:rPr>
          <w:rFonts w:ascii="Arial" w:hAnsi="Arial" w:cs="Arial"/>
          <w:sz w:val="22"/>
        </w:rPr>
        <w:t xml:space="preserve">.  person vs. </w:t>
      </w:r>
      <w:bookmarkStart w:id="0" w:name="_GoBack"/>
      <w:bookmarkEnd w:id="0"/>
      <w:r w:rsidR="006C51B8" w:rsidRPr="009868C6">
        <w:rPr>
          <w:rFonts w:ascii="Arial" w:hAnsi="Arial" w:cs="Arial"/>
          <w:sz w:val="22"/>
        </w:rPr>
        <w:t xml:space="preserve">self - character struggles inside with emotions/thoughts </w:t>
      </w:r>
      <w:r w:rsidR="00F96410" w:rsidRPr="009868C6">
        <w:rPr>
          <w:rFonts w:ascii="Arial" w:hAnsi="Arial" w:cs="Arial"/>
          <w:sz w:val="22"/>
        </w:rPr>
        <w:t>&amp;</w:t>
      </w:r>
      <w:r w:rsidR="006C51B8" w:rsidRPr="009868C6">
        <w:rPr>
          <w:rFonts w:ascii="Arial" w:hAnsi="Arial" w:cs="Arial"/>
          <w:sz w:val="22"/>
        </w:rPr>
        <w:t xml:space="preserve"> has trouble deciding what to do</w:t>
      </w:r>
    </w:p>
    <w:p w:rsidR="006C51B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17</w:t>
      </w:r>
      <w:r w:rsidR="006C51B8" w:rsidRPr="009868C6">
        <w:rPr>
          <w:rFonts w:ascii="Arial" w:hAnsi="Arial" w:cs="Arial"/>
          <w:sz w:val="22"/>
        </w:rPr>
        <w:t>.  person vs. nature - character has a problem with some element of the environment such as a snowstorm</w:t>
      </w:r>
    </w:p>
    <w:p w:rsidR="006C51B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18</w:t>
      </w:r>
      <w:r w:rsidR="006C51B8" w:rsidRPr="009868C6">
        <w:rPr>
          <w:rFonts w:ascii="Arial" w:hAnsi="Arial" w:cs="Arial"/>
          <w:sz w:val="22"/>
        </w:rPr>
        <w:t xml:space="preserve">.  person vs. person - one character in a story has a problem with one or more of the other characters </w:t>
      </w:r>
    </w:p>
    <w:p w:rsidR="006C51B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19</w:t>
      </w:r>
      <w:r w:rsidR="006C51B8" w:rsidRPr="009868C6">
        <w:rPr>
          <w:rFonts w:ascii="Arial" w:hAnsi="Arial" w:cs="Arial"/>
          <w:sz w:val="22"/>
        </w:rPr>
        <w:t>.  person vs. society - character has a problem with the community, such as school, the law, or tradition</w:t>
      </w:r>
    </w:p>
    <w:p w:rsidR="009868C6" w:rsidRDefault="009868C6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</w:t>
      </w:r>
    </w:p>
    <w:p w:rsidR="00AD3D32" w:rsidRDefault="00AD3D32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</w:p>
    <w:p w:rsidR="000E12F3" w:rsidRPr="00BD3A27" w:rsidRDefault="000C10A0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  <w:r w:rsidRPr="00BD3A27">
        <w:rPr>
          <w:rFonts w:ascii="Arial" w:hAnsi="Arial" w:cs="Arial"/>
          <w:b/>
          <w:sz w:val="22"/>
        </w:rPr>
        <w:lastRenderedPageBreak/>
        <w:t xml:space="preserve">PART IV:  </w:t>
      </w:r>
      <w:r w:rsidR="000E12F3" w:rsidRPr="00BD3A27">
        <w:rPr>
          <w:rFonts w:ascii="Arial" w:hAnsi="Arial" w:cs="Arial"/>
          <w:b/>
          <w:sz w:val="22"/>
        </w:rPr>
        <w:t>POINT OF VIEW</w:t>
      </w:r>
    </w:p>
    <w:p w:rsidR="006C51B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20</w:t>
      </w:r>
      <w:r w:rsidR="006C51B8" w:rsidRPr="009868C6">
        <w:rPr>
          <w:rFonts w:ascii="Arial" w:hAnsi="Arial" w:cs="Arial"/>
          <w:sz w:val="22"/>
        </w:rPr>
        <w:t>.  point of view - vantage point from which the story is told</w:t>
      </w:r>
      <w:r w:rsidR="006C51B8" w:rsidRPr="009868C6"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ab/>
      </w:r>
    </w:p>
    <w:p w:rsidR="00F9699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21</w:t>
      </w:r>
      <w:r w:rsidR="00F96998" w:rsidRPr="009868C6">
        <w:rPr>
          <w:rFonts w:ascii="Arial" w:hAnsi="Arial" w:cs="Arial"/>
          <w:sz w:val="22"/>
        </w:rPr>
        <w:t>.  first person - main character tells story; offers opinions about action &amp; characters; pronoun “I” is used</w:t>
      </w:r>
    </w:p>
    <w:p w:rsidR="006C51B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22</w:t>
      </w:r>
      <w:r w:rsidR="006C51B8" w:rsidRPr="009868C6">
        <w:rPr>
          <w:rFonts w:ascii="Arial" w:hAnsi="Arial" w:cs="Arial"/>
          <w:sz w:val="22"/>
        </w:rPr>
        <w:t>.  third person - presented from outside any character’s perception without insight into characters</w:t>
      </w:r>
      <w:r w:rsidR="00013DD9" w:rsidRPr="009868C6">
        <w:rPr>
          <w:rFonts w:ascii="Arial" w:hAnsi="Arial" w:cs="Arial"/>
          <w:sz w:val="22"/>
        </w:rPr>
        <w:t xml:space="preserve"> or plot</w:t>
      </w:r>
    </w:p>
    <w:p w:rsidR="00F96998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23</w:t>
      </w:r>
      <w:r w:rsidR="00F96998" w:rsidRPr="009868C6">
        <w:rPr>
          <w:rFonts w:ascii="Arial" w:hAnsi="Arial" w:cs="Arial"/>
          <w:sz w:val="22"/>
        </w:rPr>
        <w:t>.  omniscient - unrestricted, godlike perspective able to see all actions &amp; look into the minds of all characters</w:t>
      </w:r>
    </w:p>
    <w:p w:rsidR="009868C6" w:rsidRDefault="009868C6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</w:t>
      </w:r>
    </w:p>
    <w:p w:rsidR="000E12F3" w:rsidRPr="00BD3A27" w:rsidRDefault="000C10A0" w:rsidP="00AD3D32">
      <w:pPr>
        <w:pStyle w:val="NormalWeb"/>
        <w:spacing w:line="480" w:lineRule="auto"/>
        <w:rPr>
          <w:rFonts w:ascii="Arial" w:hAnsi="Arial" w:cs="Arial"/>
          <w:b/>
          <w:sz w:val="22"/>
        </w:rPr>
      </w:pPr>
      <w:r w:rsidRPr="00BD3A27">
        <w:rPr>
          <w:rFonts w:ascii="Arial" w:hAnsi="Arial" w:cs="Arial"/>
          <w:b/>
          <w:sz w:val="22"/>
        </w:rPr>
        <w:t xml:space="preserve">PART V:  </w:t>
      </w:r>
      <w:r w:rsidR="000E12F3" w:rsidRPr="00BD3A27">
        <w:rPr>
          <w:rFonts w:ascii="Arial" w:hAnsi="Arial" w:cs="Arial"/>
          <w:b/>
          <w:sz w:val="22"/>
        </w:rPr>
        <w:t xml:space="preserve">MISC. </w:t>
      </w:r>
    </w:p>
    <w:p w:rsidR="000E12F3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24</w:t>
      </w:r>
      <w:r w:rsidR="000E12F3" w:rsidRPr="009868C6">
        <w:rPr>
          <w:rFonts w:ascii="Arial" w:hAnsi="Arial" w:cs="Arial"/>
          <w:sz w:val="22"/>
        </w:rPr>
        <w:t>.  irony - when the opposite of what you expect happens</w:t>
      </w:r>
      <w:r w:rsidR="000E12F3" w:rsidRPr="009868C6">
        <w:rPr>
          <w:rFonts w:ascii="Arial" w:hAnsi="Arial" w:cs="Arial"/>
          <w:sz w:val="22"/>
        </w:rPr>
        <w:tab/>
      </w:r>
      <w:r w:rsidR="000E12F3" w:rsidRPr="009868C6">
        <w:rPr>
          <w:rFonts w:ascii="Arial" w:hAnsi="Arial" w:cs="Arial"/>
          <w:sz w:val="22"/>
        </w:rPr>
        <w:tab/>
      </w:r>
      <w:r w:rsidR="000E12F3" w:rsidRPr="009868C6">
        <w:rPr>
          <w:rFonts w:ascii="Arial" w:hAnsi="Arial" w:cs="Arial"/>
          <w:sz w:val="22"/>
        </w:rPr>
        <w:tab/>
      </w:r>
    </w:p>
    <w:p w:rsidR="000E12F3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25</w:t>
      </w:r>
      <w:r w:rsidR="000E12F3" w:rsidRPr="009868C6">
        <w:rPr>
          <w:rFonts w:ascii="Arial" w:hAnsi="Arial" w:cs="Arial"/>
          <w:sz w:val="22"/>
        </w:rPr>
        <w:t xml:space="preserve">.  mood - emotions of a work or of the author in his/her creation of the work  </w:t>
      </w:r>
    </w:p>
    <w:p w:rsidR="000E12F3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26</w:t>
      </w:r>
      <w:r w:rsidR="000E12F3" w:rsidRPr="009868C6">
        <w:rPr>
          <w:rFonts w:ascii="Arial" w:hAnsi="Arial" w:cs="Arial"/>
          <w:sz w:val="22"/>
        </w:rPr>
        <w:t>.  personification - object or abstract idea given human qualities or human form</w:t>
      </w:r>
      <w:r w:rsidR="000E12F3" w:rsidRPr="009868C6">
        <w:rPr>
          <w:rFonts w:ascii="Arial" w:hAnsi="Arial" w:cs="Arial"/>
          <w:sz w:val="22"/>
        </w:rPr>
        <w:tab/>
      </w:r>
      <w:r w:rsidR="000E12F3" w:rsidRPr="009868C6">
        <w:rPr>
          <w:rFonts w:ascii="Arial" w:hAnsi="Arial" w:cs="Arial"/>
          <w:sz w:val="22"/>
        </w:rPr>
        <w:tab/>
      </w:r>
      <w:r w:rsidR="000E12F3" w:rsidRPr="009868C6">
        <w:rPr>
          <w:rFonts w:ascii="Arial" w:hAnsi="Arial" w:cs="Arial"/>
          <w:sz w:val="22"/>
        </w:rPr>
        <w:tab/>
      </w:r>
    </w:p>
    <w:p w:rsidR="000E12F3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27.</w:t>
      </w:r>
      <w:r w:rsidR="000E12F3" w:rsidRPr="009868C6">
        <w:rPr>
          <w:rFonts w:ascii="Arial" w:hAnsi="Arial" w:cs="Arial"/>
          <w:sz w:val="22"/>
        </w:rPr>
        <w:t xml:space="preserve">  symbolism - device where an object represents an idea</w:t>
      </w:r>
    </w:p>
    <w:p w:rsidR="00FB3597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28</w:t>
      </w:r>
      <w:r w:rsidR="000E12F3" w:rsidRPr="009868C6">
        <w:rPr>
          <w:rFonts w:ascii="Arial" w:hAnsi="Arial" w:cs="Arial"/>
          <w:sz w:val="22"/>
        </w:rPr>
        <w:t>.  author’s purpose - reason for writing: to inform/teach, to entertain, or to pe</w:t>
      </w:r>
      <w:r w:rsidRPr="009868C6">
        <w:rPr>
          <w:rFonts w:ascii="Arial" w:hAnsi="Arial" w:cs="Arial"/>
          <w:sz w:val="22"/>
        </w:rPr>
        <w:t>rsuade/convince</w:t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br/>
        <w:t>29</w:t>
      </w:r>
      <w:r w:rsidR="000E12F3" w:rsidRPr="009868C6">
        <w:rPr>
          <w:rFonts w:ascii="Arial" w:hAnsi="Arial" w:cs="Arial"/>
          <w:sz w:val="22"/>
        </w:rPr>
        <w:t>.  dialogue - conversation between people in a literary work; the speech of characters in a drama</w:t>
      </w:r>
    </w:p>
    <w:p w:rsidR="00FB3597" w:rsidRPr="009868C6" w:rsidRDefault="008E6899" w:rsidP="00AD3D32">
      <w:pPr>
        <w:pStyle w:val="NormalWeb"/>
        <w:spacing w:line="48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30</w:t>
      </w:r>
      <w:r w:rsidR="00FB3597" w:rsidRPr="009868C6">
        <w:rPr>
          <w:rFonts w:ascii="Arial" w:hAnsi="Arial" w:cs="Arial"/>
          <w:sz w:val="22"/>
        </w:rPr>
        <w:t>.  imagery - words that appeal to the 5 senses (sight, smell, taste, touch, hearing)</w:t>
      </w:r>
    </w:p>
    <w:p w:rsidR="000E12F3" w:rsidRPr="00BD3A27" w:rsidRDefault="009868C6" w:rsidP="001A0844">
      <w:pPr>
        <w:pStyle w:val="NormalWeb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• </w:t>
      </w:r>
    </w:p>
    <w:p w:rsidR="006C51B8" w:rsidRPr="00BD3A27" w:rsidRDefault="000C10A0" w:rsidP="001A0844">
      <w:pPr>
        <w:pStyle w:val="NormalWeb"/>
        <w:spacing w:line="360" w:lineRule="auto"/>
        <w:rPr>
          <w:rFonts w:ascii="Arial" w:hAnsi="Arial" w:cs="Arial"/>
          <w:b/>
          <w:sz w:val="22"/>
        </w:rPr>
      </w:pPr>
      <w:r w:rsidRPr="00BD3A27">
        <w:rPr>
          <w:rFonts w:ascii="Arial" w:hAnsi="Arial" w:cs="Arial"/>
          <w:b/>
          <w:sz w:val="22"/>
        </w:rPr>
        <w:t>PART VI</w:t>
      </w:r>
      <w:r w:rsidR="00AA36B3" w:rsidRPr="00BD3A27">
        <w:rPr>
          <w:rFonts w:ascii="Arial" w:hAnsi="Arial" w:cs="Arial"/>
          <w:b/>
          <w:sz w:val="22"/>
        </w:rPr>
        <w:t>:</w:t>
      </w:r>
      <w:r w:rsidR="00A1165D" w:rsidRPr="00BD3A27">
        <w:rPr>
          <w:rFonts w:ascii="Arial" w:hAnsi="Arial" w:cs="Arial"/>
          <w:b/>
          <w:sz w:val="22"/>
        </w:rPr>
        <w:t xml:space="preserve">  PLOT LINE</w:t>
      </w:r>
      <w:r w:rsidR="006C51B8" w:rsidRPr="00BD3A27">
        <w:rPr>
          <w:rFonts w:ascii="Arial" w:hAnsi="Arial" w:cs="Arial"/>
          <w:b/>
          <w:sz w:val="22"/>
        </w:rPr>
        <w:tab/>
      </w:r>
      <w:r w:rsidR="006C51B8" w:rsidRPr="00BD3A27">
        <w:rPr>
          <w:rFonts w:ascii="Arial" w:hAnsi="Arial" w:cs="Arial"/>
          <w:b/>
          <w:sz w:val="22"/>
        </w:rPr>
        <w:tab/>
      </w:r>
      <w:r w:rsidR="006C51B8" w:rsidRPr="00BD3A27">
        <w:rPr>
          <w:rFonts w:ascii="Arial" w:hAnsi="Arial" w:cs="Arial"/>
          <w:b/>
          <w:sz w:val="22"/>
        </w:rPr>
        <w:tab/>
      </w:r>
      <w:r w:rsidR="006C51B8" w:rsidRPr="00BD3A27">
        <w:rPr>
          <w:rFonts w:ascii="Arial" w:hAnsi="Arial" w:cs="Arial"/>
          <w:b/>
          <w:sz w:val="22"/>
        </w:rPr>
        <w:tab/>
      </w:r>
      <w:r w:rsidR="001A0844" w:rsidRPr="00BD3A27">
        <w:rPr>
          <w:rFonts w:ascii="Arial" w:hAnsi="Arial" w:cs="Arial"/>
          <w:b/>
          <w:sz w:val="22"/>
        </w:rPr>
        <w:tab/>
      </w:r>
      <w:r w:rsidR="006C51B8" w:rsidRPr="00BD3A27">
        <w:rPr>
          <w:rFonts w:ascii="Arial" w:hAnsi="Arial" w:cs="Arial"/>
          <w:b/>
          <w:sz w:val="22"/>
        </w:rPr>
        <w:t xml:space="preserve">PART </w:t>
      </w:r>
      <w:r w:rsidRPr="00BD3A27">
        <w:rPr>
          <w:rFonts w:ascii="Arial" w:hAnsi="Arial" w:cs="Arial"/>
          <w:b/>
          <w:sz w:val="22"/>
        </w:rPr>
        <w:t>VII</w:t>
      </w:r>
      <w:r w:rsidR="00AA36B3" w:rsidRPr="00BD3A27">
        <w:rPr>
          <w:rFonts w:ascii="Arial" w:hAnsi="Arial" w:cs="Arial"/>
          <w:b/>
          <w:sz w:val="22"/>
        </w:rPr>
        <w:t>:</w:t>
      </w:r>
      <w:r w:rsidR="00A1165D" w:rsidRPr="00BD3A27">
        <w:rPr>
          <w:rFonts w:ascii="Arial" w:hAnsi="Arial" w:cs="Arial"/>
          <w:b/>
          <w:sz w:val="22"/>
        </w:rPr>
        <w:t xml:space="preserve">  TYPES OF CONFLICT</w:t>
      </w:r>
    </w:p>
    <w:p w:rsidR="006C51B8" w:rsidRPr="009868C6" w:rsidRDefault="006C51B8" w:rsidP="00BD3A27">
      <w:pPr>
        <w:pStyle w:val="NormalWeb"/>
        <w:spacing w:line="36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Label the five parts of the plot line.</w:t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ab/>
        <w:t xml:space="preserve">Fill in the blanks with the 5 types of </w:t>
      </w:r>
      <w:r w:rsidR="00BD3A27">
        <w:rPr>
          <w:rFonts w:ascii="Arial" w:hAnsi="Arial" w:cs="Arial"/>
          <w:sz w:val="22"/>
        </w:rPr>
        <w:t>c</w:t>
      </w:r>
      <w:r w:rsidRPr="009868C6">
        <w:rPr>
          <w:rFonts w:ascii="Arial" w:hAnsi="Arial" w:cs="Arial"/>
          <w:sz w:val="22"/>
        </w:rPr>
        <w:t>onflict.</w:t>
      </w:r>
    </w:p>
    <w:p w:rsidR="006C51B8" w:rsidRPr="009868C6" w:rsidRDefault="006C51B8" w:rsidP="001A0844">
      <w:pPr>
        <w:pStyle w:val="NormalWeb"/>
        <w:spacing w:line="360" w:lineRule="auto"/>
        <w:rPr>
          <w:rFonts w:ascii="Arial" w:hAnsi="Arial" w:cs="Arial"/>
          <w:sz w:val="22"/>
        </w:rPr>
      </w:pPr>
    </w:p>
    <w:p w:rsidR="00BD3A27" w:rsidRDefault="006C51B8" w:rsidP="001A0844">
      <w:pPr>
        <w:pStyle w:val="NormalWeb"/>
        <w:spacing w:line="360" w:lineRule="auto"/>
        <w:rPr>
          <w:rFonts w:ascii="Arial" w:hAnsi="Arial" w:cs="Arial"/>
          <w:sz w:val="22"/>
        </w:rPr>
      </w:pPr>
      <w:r w:rsidRPr="009868C6">
        <w:rPr>
          <w:rFonts w:ascii="Arial" w:hAnsi="Arial" w:cs="Arial"/>
          <w:sz w:val="22"/>
        </w:rPr>
        <w:t>A.  ___________</w:t>
      </w:r>
      <w:r w:rsidR="001A0844" w:rsidRPr="009868C6">
        <w:rPr>
          <w:rFonts w:ascii="Arial" w:hAnsi="Arial" w:cs="Arial"/>
          <w:sz w:val="22"/>
        </w:rPr>
        <w:t>_________</w:t>
      </w:r>
      <w:r w:rsidRPr="009868C6">
        <w:rPr>
          <w:rFonts w:ascii="Arial" w:hAnsi="Arial" w:cs="Arial"/>
          <w:sz w:val="22"/>
        </w:rPr>
        <w:t>________</w:t>
      </w:r>
      <w:r w:rsidRPr="009868C6">
        <w:rPr>
          <w:rFonts w:ascii="Arial" w:hAnsi="Arial" w:cs="Arial"/>
          <w:sz w:val="22"/>
        </w:rPr>
        <w:tab/>
      </w:r>
      <w:r w:rsidR="00BD3A27">
        <w:rPr>
          <w:rFonts w:ascii="Arial" w:hAnsi="Arial" w:cs="Arial"/>
          <w:sz w:val="22"/>
        </w:rPr>
        <w:tab/>
      </w:r>
      <w:r w:rsidR="00BD3A27">
        <w:rPr>
          <w:rFonts w:ascii="Arial" w:hAnsi="Arial" w:cs="Arial"/>
          <w:sz w:val="22"/>
        </w:rPr>
        <w:tab/>
      </w:r>
      <w:r w:rsidR="00BD3A27" w:rsidRPr="009868C6">
        <w:rPr>
          <w:rFonts w:ascii="Arial" w:hAnsi="Arial" w:cs="Arial"/>
          <w:sz w:val="22"/>
        </w:rPr>
        <w:t>person vs. ____________________________</w:t>
      </w:r>
    </w:p>
    <w:p w:rsidR="006C51B8" w:rsidRPr="009868C6" w:rsidRDefault="00BD3A27" w:rsidP="001A0844">
      <w:pPr>
        <w:pStyle w:val="NormalWeb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</w:t>
      </w:r>
      <w:r w:rsidR="006C51B8" w:rsidRPr="009868C6">
        <w:rPr>
          <w:rFonts w:ascii="Arial" w:hAnsi="Arial" w:cs="Arial"/>
          <w:sz w:val="22"/>
        </w:rPr>
        <w:t xml:space="preserve">.  </w:t>
      </w:r>
      <w:r w:rsidR="001A0844" w:rsidRPr="009868C6">
        <w:rPr>
          <w:rFonts w:ascii="Arial" w:hAnsi="Arial" w:cs="Arial"/>
          <w:sz w:val="22"/>
        </w:rPr>
        <w:t>____________________________</w:t>
      </w:r>
      <w:r w:rsidR="006C51B8" w:rsidRPr="009868C6"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 xml:space="preserve">person vs. </w:t>
      </w:r>
      <w:r w:rsidR="001A0844" w:rsidRPr="009868C6">
        <w:rPr>
          <w:rFonts w:ascii="Arial" w:hAnsi="Arial" w:cs="Arial"/>
          <w:sz w:val="22"/>
        </w:rPr>
        <w:t>____________________________</w:t>
      </w:r>
    </w:p>
    <w:p w:rsidR="00BD3A27" w:rsidRDefault="00BD3A27" w:rsidP="001A0844">
      <w:pPr>
        <w:pStyle w:val="NormalWeb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</w:t>
      </w:r>
      <w:r w:rsidR="006C51B8" w:rsidRPr="009868C6">
        <w:rPr>
          <w:rFonts w:ascii="Arial" w:hAnsi="Arial" w:cs="Arial"/>
          <w:sz w:val="22"/>
        </w:rPr>
        <w:t xml:space="preserve">.  </w:t>
      </w:r>
      <w:r w:rsidR="001A0844" w:rsidRPr="009868C6">
        <w:rPr>
          <w:rFonts w:ascii="Arial" w:hAnsi="Arial" w:cs="Arial"/>
          <w:sz w:val="22"/>
        </w:rPr>
        <w:t>____________________________</w:t>
      </w:r>
      <w:r w:rsidR="006C51B8" w:rsidRPr="009868C6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868C6">
        <w:rPr>
          <w:rFonts w:ascii="Arial" w:hAnsi="Arial" w:cs="Arial"/>
          <w:sz w:val="22"/>
        </w:rPr>
        <w:t>person vs. ____________________________</w:t>
      </w:r>
    </w:p>
    <w:p w:rsidR="006C51B8" w:rsidRPr="009868C6" w:rsidRDefault="00BD3A27" w:rsidP="001A0844">
      <w:pPr>
        <w:pStyle w:val="NormalWeb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6C51B8" w:rsidRPr="009868C6">
        <w:rPr>
          <w:rFonts w:ascii="Arial" w:hAnsi="Arial" w:cs="Arial"/>
          <w:sz w:val="22"/>
        </w:rPr>
        <w:t xml:space="preserve">.  </w:t>
      </w:r>
      <w:r w:rsidR="001A0844" w:rsidRPr="009868C6">
        <w:rPr>
          <w:rFonts w:ascii="Arial" w:hAnsi="Arial" w:cs="Arial"/>
          <w:sz w:val="22"/>
        </w:rPr>
        <w:t>____________________________</w:t>
      </w:r>
      <w:r w:rsidR="006C51B8" w:rsidRPr="009868C6"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 xml:space="preserve">person vs. </w:t>
      </w:r>
      <w:r w:rsidR="001A0844" w:rsidRPr="009868C6">
        <w:rPr>
          <w:rFonts w:ascii="Arial" w:hAnsi="Arial" w:cs="Arial"/>
          <w:sz w:val="22"/>
        </w:rPr>
        <w:t>____________________________</w:t>
      </w:r>
    </w:p>
    <w:p w:rsidR="006C51B8" w:rsidRDefault="00BD3A27" w:rsidP="00BD3A27">
      <w:pPr>
        <w:pStyle w:val="NormalWeb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</w:t>
      </w:r>
      <w:r w:rsidR="006C51B8" w:rsidRPr="009868C6">
        <w:rPr>
          <w:rFonts w:ascii="Arial" w:hAnsi="Arial" w:cs="Arial"/>
          <w:sz w:val="22"/>
        </w:rPr>
        <w:t xml:space="preserve">.  </w:t>
      </w:r>
      <w:r w:rsidR="001A0844" w:rsidRPr="009868C6">
        <w:rPr>
          <w:rFonts w:ascii="Arial" w:hAnsi="Arial" w:cs="Arial"/>
          <w:sz w:val="22"/>
        </w:rPr>
        <w:t>____________________________</w:t>
      </w:r>
      <w:r w:rsidR="006C51B8" w:rsidRPr="009868C6"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6C51B8" w:rsidRPr="009868C6">
        <w:rPr>
          <w:rFonts w:ascii="Arial" w:hAnsi="Arial" w:cs="Arial"/>
          <w:sz w:val="22"/>
        </w:rPr>
        <w:t xml:space="preserve">person vs. </w:t>
      </w:r>
      <w:r w:rsidR="001A0844" w:rsidRPr="009868C6">
        <w:rPr>
          <w:rFonts w:ascii="Arial" w:hAnsi="Arial" w:cs="Arial"/>
          <w:sz w:val="22"/>
        </w:rPr>
        <w:t>____________________________</w:t>
      </w:r>
    </w:p>
    <w:p w:rsidR="00BD3A27" w:rsidRDefault="006705DC" w:rsidP="00BD3A27">
      <w:pPr>
        <w:pStyle w:val="NormalWeb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.75pt;margin-top:15.8pt;width:221.25pt;height:143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">
            <v:textbox>
              <w:txbxContent>
                <w:p w:rsidR="00AD3D32" w:rsidRDefault="00AD3D32"/>
                <w:p w:rsidR="00BD3A27" w:rsidRDefault="00BD3A27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609850" cy="1563201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ot diagram.gif"/>
                                <pic:cNvPicPr/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22541" cy="15708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lang w:val="en-US"/>
        </w:rPr>
        <w:pict>
          <v:shape id="_x0000_s1027" type="#_x0000_t202" style="position:absolute;margin-left:285.75pt;margin-top:15.3pt;width:222pt;height:2in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">
            <v:textbox>
              <w:txbxContent>
                <w:p w:rsidR="00634467" w:rsidRDefault="00634467" w:rsidP="00634467">
                  <w:pPr>
                    <w:jc w:val="center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560955" cy="1728470"/>
                        <wp:effectExtent l="0" t="0" r="0" b="508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nflict_photo1358309614137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0955" cy="17284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D3A27" w:rsidRPr="009868C6" w:rsidRDefault="00BD3A27" w:rsidP="00BD3A27">
      <w:pPr>
        <w:pStyle w:val="NormalWeb"/>
        <w:spacing w:line="360" w:lineRule="auto"/>
        <w:rPr>
          <w:rFonts w:ascii="Arial" w:hAnsi="Arial" w:cs="Arial"/>
          <w:sz w:val="22"/>
        </w:rPr>
      </w:pPr>
    </w:p>
    <w:sectPr w:rsidR="00BD3A27" w:rsidRPr="009868C6" w:rsidSect="009868C6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E5CB9"/>
    <w:rsid w:val="00013DD9"/>
    <w:rsid w:val="0005626B"/>
    <w:rsid w:val="0006002D"/>
    <w:rsid w:val="000701CF"/>
    <w:rsid w:val="000B53F7"/>
    <w:rsid w:val="000C10A0"/>
    <w:rsid w:val="000C60CB"/>
    <w:rsid w:val="000E12F3"/>
    <w:rsid w:val="00155026"/>
    <w:rsid w:val="001A0844"/>
    <w:rsid w:val="001E4F1A"/>
    <w:rsid w:val="00202508"/>
    <w:rsid w:val="00211D09"/>
    <w:rsid w:val="002507B1"/>
    <w:rsid w:val="003232F9"/>
    <w:rsid w:val="00377A4C"/>
    <w:rsid w:val="003B7714"/>
    <w:rsid w:val="00435E07"/>
    <w:rsid w:val="004C320A"/>
    <w:rsid w:val="00502D5C"/>
    <w:rsid w:val="00507A30"/>
    <w:rsid w:val="00580D82"/>
    <w:rsid w:val="00587A1A"/>
    <w:rsid w:val="005C157B"/>
    <w:rsid w:val="005F632D"/>
    <w:rsid w:val="006335DF"/>
    <w:rsid w:val="00634467"/>
    <w:rsid w:val="006705DC"/>
    <w:rsid w:val="00674F46"/>
    <w:rsid w:val="00681052"/>
    <w:rsid w:val="0068623E"/>
    <w:rsid w:val="006A256C"/>
    <w:rsid w:val="006C51B8"/>
    <w:rsid w:val="006C54F2"/>
    <w:rsid w:val="006D14FF"/>
    <w:rsid w:val="007036A9"/>
    <w:rsid w:val="00717C74"/>
    <w:rsid w:val="00767898"/>
    <w:rsid w:val="007903C0"/>
    <w:rsid w:val="007B273D"/>
    <w:rsid w:val="00891E1B"/>
    <w:rsid w:val="008B3D11"/>
    <w:rsid w:val="008D6E1D"/>
    <w:rsid w:val="008E2473"/>
    <w:rsid w:val="008E6899"/>
    <w:rsid w:val="008F1243"/>
    <w:rsid w:val="0090779B"/>
    <w:rsid w:val="00922F7E"/>
    <w:rsid w:val="009367DF"/>
    <w:rsid w:val="009868C6"/>
    <w:rsid w:val="009A4A8D"/>
    <w:rsid w:val="009C10AB"/>
    <w:rsid w:val="009E5CB9"/>
    <w:rsid w:val="009F0881"/>
    <w:rsid w:val="00A04250"/>
    <w:rsid w:val="00A1165D"/>
    <w:rsid w:val="00A624AD"/>
    <w:rsid w:val="00A81854"/>
    <w:rsid w:val="00AA36B3"/>
    <w:rsid w:val="00AD3D32"/>
    <w:rsid w:val="00B17C76"/>
    <w:rsid w:val="00BD3A27"/>
    <w:rsid w:val="00C61F7B"/>
    <w:rsid w:val="00C72C5F"/>
    <w:rsid w:val="00C84108"/>
    <w:rsid w:val="00CC2900"/>
    <w:rsid w:val="00CF7120"/>
    <w:rsid w:val="00DE19B2"/>
    <w:rsid w:val="00E1137E"/>
    <w:rsid w:val="00E720F4"/>
    <w:rsid w:val="00F35AF9"/>
    <w:rsid w:val="00F5799F"/>
    <w:rsid w:val="00F6003A"/>
    <w:rsid w:val="00F72186"/>
    <w:rsid w:val="00F96410"/>
    <w:rsid w:val="00F96998"/>
    <w:rsid w:val="00FB1337"/>
    <w:rsid w:val="00FB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1C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sid w:val="000701CF"/>
    <w:rPr>
      <w:sz w:val="24"/>
    </w:rPr>
  </w:style>
  <w:style w:type="character" w:customStyle="1" w:styleId="z-BottomofForm1">
    <w:name w:val="z-Bottom of Form1"/>
    <w:rsid w:val="000701CF"/>
    <w:rPr>
      <w:rFonts w:ascii="Arial" w:hAnsi="Arial"/>
      <w:sz w:val="18"/>
    </w:rPr>
  </w:style>
  <w:style w:type="paragraph" w:styleId="Header">
    <w:name w:val="header"/>
    <w:basedOn w:val="z-TopofForm"/>
    <w:rsid w:val="000701CF"/>
    <w:pPr>
      <w:jc w:val="center"/>
    </w:pPr>
    <w:rPr>
      <w:b/>
      <w:sz w:val="28"/>
    </w:rPr>
  </w:style>
  <w:style w:type="paragraph" w:styleId="NormalWeb">
    <w:name w:val="Normal (Web)"/>
    <w:basedOn w:val="z-TopofForm"/>
    <w:rsid w:val="000701CF"/>
  </w:style>
  <w:style w:type="paragraph" w:styleId="Footer">
    <w:name w:val="footer"/>
    <w:basedOn w:val="z-TopofForm"/>
    <w:rsid w:val="000701CF"/>
    <w:pPr>
      <w:jc w:val="center"/>
    </w:pPr>
    <w:rPr>
      <w:i/>
    </w:rPr>
  </w:style>
  <w:style w:type="paragraph" w:customStyle="1" w:styleId="HTMLAcronym1">
    <w:name w:val="HTML Acronym1"/>
    <w:basedOn w:val="z-TopofForm"/>
    <w:rsid w:val="000701CF"/>
    <w:rPr>
      <w:sz w:val="20"/>
    </w:rPr>
  </w:style>
  <w:style w:type="character" w:customStyle="1" w:styleId="HTMLAddress1">
    <w:name w:val="HTML Address1"/>
    <w:rsid w:val="000701CF"/>
    <w:rPr>
      <w:vertAlign w:val="superscript"/>
    </w:rPr>
  </w:style>
  <w:style w:type="paragraph" w:customStyle="1" w:styleId="HTMLCite1">
    <w:name w:val="HTML Cite1"/>
    <w:basedOn w:val="z-TopofForm"/>
    <w:rsid w:val="000701CF"/>
  </w:style>
  <w:style w:type="paragraph" w:styleId="BalloonText">
    <w:name w:val="Balloon Text"/>
    <w:basedOn w:val="Normal"/>
    <w:link w:val="BalloonTextChar"/>
    <w:rsid w:val="00BD3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A2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1C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sid w:val="000701CF"/>
    <w:rPr>
      <w:sz w:val="24"/>
    </w:rPr>
  </w:style>
  <w:style w:type="character" w:customStyle="1" w:styleId="z-BottomofForm1">
    <w:name w:val="z-Bottom of Form1"/>
    <w:rsid w:val="000701CF"/>
    <w:rPr>
      <w:rFonts w:ascii="Arial" w:hAnsi="Arial"/>
      <w:sz w:val="18"/>
    </w:rPr>
  </w:style>
  <w:style w:type="paragraph" w:styleId="Header">
    <w:name w:val="header"/>
    <w:basedOn w:val="z-TopofForm"/>
    <w:rsid w:val="000701CF"/>
    <w:pPr>
      <w:jc w:val="center"/>
    </w:pPr>
    <w:rPr>
      <w:b/>
      <w:sz w:val="28"/>
    </w:rPr>
  </w:style>
  <w:style w:type="paragraph" w:styleId="NormalWeb">
    <w:name w:val="Normal (Web)"/>
    <w:basedOn w:val="z-TopofForm"/>
    <w:rsid w:val="000701CF"/>
  </w:style>
  <w:style w:type="paragraph" w:styleId="Footer">
    <w:name w:val="footer"/>
    <w:basedOn w:val="z-TopofForm"/>
    <w:rsid w:val="000701CF"/>
    <w:pPr>
      <w:jc w:val="center"/>
    </w:pPr>
    <w:rPr>
      <w:i/>
    </w:rPr>
  </w:style>
  <w:style w:type="paragraph" w:customStyle="1" w:styleId="HTMLAcronym1">
    <w:name w:val="HTML Acronym1"/>
    <w:basedOn w:val="z-TopofForm"/>
    <w:rsid w:val="000701CF"/>
    <w:rPr>
      <w:sz w:val="20"/>
    </w:rPr>
  </w:style>
  <w:style w:type="character" w:customStyle="1" w:styleId="HTMLAddress1">
    <w:name w:val="HTML Address1"/>
    <w:rsid w:val="000701CF"/>
    <w:rPr>
      <w:vertAlign w:val="superscript"/>
    </w:rPr>
  </w:style>
  <w:style w:type="paragraph" w:customStyle="1" w:styleId="HTMLCite1">
    <w:name w:val="HTML Cite1"/>
    <w:basedOn w:val="z-TopofForm"/>
    <w:rsid w:val="000701CF"/>
  </w:style>
  <w:style w:type="paragraph" w:styleId="BalloonText">
    <w:name w:val="Balloon Text"/>
    <w:basedOn w:val="Normal"/>
    <w:link w:val="BalloonTextChar"/>
    <w:rsid w:val="00BD3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A2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#2 Narrative</vt:lpstr>
    </vt:vector>
  </TitlesOfParts>
  <Company>home use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#2 Narrative</dc:title>
  <dc:creator>Preferred Customer</dc:creator>
  <cp:lastModifiedBy>rtruex</cp:lastModifiedBy>
  <cp:revision>2</cp:revision>
  <cp:lastPrinted>2012-09-24T14:19:00Z</cp:lastPrinted>
  <dcterms:created xsi:type="dcterms:W3CDTF">2014-09-23T15:08:00Z</dcterms:created>
  <dcterms:modified xsi:type="dcterms:W3CDTF">2014-09-23T15:08:00Z</dcterms:modified>
</cp:coreProperties>
</file>